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Vážené dámy, vážení pánové,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pošta v současné době každodenně reaguje na vývoj situace a na opatření vlády, naše postupy se mění podle současných potřeb Pošty a klientů. Dovoluji si Vás informovat o aktuálně přijatých opatřeních: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4D93" w:rsidRPr="006C4D93" w:rsidRDefault="006C4D93" w:rsidP="006C4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Vyplácení důchodů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 pondělí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23. 3. 2020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důchody, které měla Česká pošta původně vyplácet na svých pobočkách ve dnech 23. a 24. 3. 2020 (cca 75 tisíc plateb za každý výplatní den),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seniorům doručovány.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Prakticky to znamená, že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příštím týdnu nemusí žádný důchodce pro svůj důchod na poštu, všechny důchody se pokusí Česká pošta doručit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by se stalo, že důchodce nebude doručovatelem zastižen, bude mu důchod uložen na ukládací poště. Senior si pak může zavolat na svoji poštu a domluvit si konkrétní datum, kdy mu pošťáci důchod doručí domů. Pokus o doručení bude učiněn i u důchodů, které si důchodci nevyzvedli dnes, tj. 20. 3. 2020. Důchody, které Česká pošta doručovala na adresu důchodce, budou i nadále doručovány beze změny.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Česká pošta přijaté opatření bude průběžně vyhodnocovat, a pokud by bylo nutno přijmout další úpravy v systému výplaty důchodů, bude o tomto občany s předstihem informovat.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4D93" w:rsidRPr="006C4D93" w:rsidRDefault="006C4D93" w:rsidP="006C4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Doporučené zásilky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 středy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25. 3. 2020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zásilky doručovány standardním způsobem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tzn. že </w:t>
      </w:r>
      <w:r w:rsidRPr="006C4D9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nebudeme doporučené zásilky ukládat automaticky na pobočkách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4D93" w:rsidRPr="006C4D93" w:rsidRDefault="006C4D93" w:rsidP="006C4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Otevírací doba pro seniory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Pobočky budou s platností od pondělí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23. 3. 2020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otevřeny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9:00 pouze pro seniory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Další změny v režimech doručování, případně v otevíracích hodinách poboček, bude Česká pošta řešit v návaznosti i na další opatření přijatá Vládou ČR, respektive v návaznosti na úpravu již přijatých opatření.   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 zasílám seznam uzavřených poboček k dnešnímu dni. V současné době evidujeme celkem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138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uzavřených poboček. Zároveň z původně uzavřených poboček evidujeme již osm otevřených.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Byly jsme osloveni Ministerstvem zdravotnictví ČR s žádostí o součinnost v souvislosti s distribucí inf</w:t>
      </w:r>
      <w:bookmarkStart w:id="0" w:name="_GoBack"/>
      <w:bookmarkEnd w:id="0"/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ormací pro občany 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„Jak chránit sebe a své okolí“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příloze Vám posílám 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leták, který by chtěli co nejvíce dostat mezi veřejnost ve formě výlepů po celé České republice, případně na webové stránky (</w:t>
      </w:r>
      <w:r w:rsidRPr="006C4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určitě NENECHÁVAT volně položené k rozebrání</w:t>
      </w: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informační video pro případ, že by bylo možné je umístit na webové stránky: </w:t>
      </w:r>
      <w:hyperlink r:id="rId6" w:history="1">
        <w:r w:rsidRPr="006C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https://www.youtube.com/watch?v=O1jeow52Fno&amp;feature=emb_logo</w:t>
        </w:r>
      </w:hyperlink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odkaz na webové stránky, kde mohou občané najít aktualizované informace: </w:t>
      </w:r>
      <w:hyperlink r:id="rId7" w:history="1">
        <w:r w:rsidRPr="006C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www.koronavirus.mzcr.cz</w:t>
        </w:r>
      </w:hyperlink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Česká pošta se připojuje k výzvě Ministerstva zdravotnictví v rámci boje s koronavirem a nechám na Vašem zvážení, zda se do akce připojíte také.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Všem bych Vám chtěla moc poděkovat za pomoc při předávání těchto informací. V případě jakýchkoliv dalších dotazů mě, prosím, neváhejte kontaktovat.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6C4D93" w:rsidRPr="006C4D93" w:rsidRDefault="006C4D93" w:rsidP="006C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 a přáním hezkého dne</w:t>
      </w:r>
    </w:p>
    <w:p w:rsidR="006C4D93" w:rsidRPr="006C4D93" w:rsidRDefault="006C4D93" w:rsidP="006C4D93">
      <w:pPr>
        <w:pStyle w:val="Bezmezer"/>
        <w:rPr>
          <w:lang w:eastAsia="cs-CZ"/>
        </w:rPr>
      </w:pPr>
      <w:r w:rsidRPr="006C4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C4D93">
        <w:rPr>
          <w:lang w:eastAsia="cs-CZ"/>
        </w:rPr>
        <w:t>Mgr. Michaela Březinová, MPA</w:t>
      </w:r>
    </w:p>
    <w:p w:rsidR="006C4D93" w:rsidRPr="006C4D93" w:rsidRDefault="006C4D93" w:rsidP="006C4D93">
      <w:pPr>
        <w:pStyle w:val="Bezmezer"/>
        <w:rPr>
          <w:lang w:eastAsia="cs-CZ"/>
        </w:rPr>
      </w:pPr>
      <w:r w:rsidRPr="006C4D93">
        <w:rPr>
          <w:lang w:eastAsia="cs-CZ"/>
        </w:rPr>
        <w:t>manažer útvaru</w:t>
      </w:r>
    </w:p>
    <w:p w:rsidR="006C4D93" w:rsidRPr="006C4D93" w:rsidRDefault="006C4D93" w:rsidP="006C4D93">
      <w:pPr>
        <w:pStyle w:val="Bezmezer"/>
        <w:rPr>
          <w:lang w:eastAsia="cs-CZ"/>
        </w:rPr>
      </w:pPr>
      <w:r w:rsidRPr="006C4D93">
        <w:rPr>
          <w:lang w:eastAsia="cs-CZ"/>
        </w:rPr>
        <w:t>útvar vnější a vnitřní spolupráce</w:t>
      </w:r>
    </w:p>
    <w:p w:rsidR="00792987" w:rsidRPr="006C4D93" w:rsidRDefault="006C4D93" w:rsidP="006C4D93">
      <w:pPr>
        <w:pStyle w:val="Bezmezer"/>
        <w:rPr>
          <w:lang w:eastAsia="cs-CZ"/>
        </w:rPr>
      </w:pPr>
      <w:r w:rsidRPr="006C4D93">
        <w:rPr>
          <w:lang w:eastAsia="cs-CZ"/>
        </w:rPr>
        <w:t xml:space="preserve">e-mail: </w:t>
      </w:r>
      <w:hyperlink r:id="rId8" w:history="1">
        <w:r w:rsidRPr="006C4D93">
          <w:rPr>
            <w:color w:val="0000FF"/>
            <w:u w:val="single"/>
            <w:lang w:eastAsia="cs-CZ"/>
          </w:rPr>
          <w:t>brezinova.michaela.4@cpost.cz</w:t>
        </w:r>
      </w:hyperlink>
    </w:p>
    <w:sectPr w:rsidR="00792987" w:rsidRPr="006C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BA0"/>
    <w:multiLevelType w:val="multilevel"/>
    <w:tmpl w:val="3330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F3D48"/>
    <w:multiLevelType w:val="multilevel"/>
    <w:tmpl w:val="84984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26140"/>
    <w:multiLevelType w:val="multilevel"/>
    <w:tmpl w:val="5A34F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3"/>
    <w:rsid w:val="006C4D93"/>
    <w:rsid w:val="007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D93"/>
    <w:rPr>
      <w:color w:val="0000FF"/>
      <w:u w:val="single"/>
    </w:rPr>
  </w:style>
  <w:style w:type="paragraph" w:styleId="Bezmezer">
    <w:name w:val="No Spacing"/>
    <w:uiPriority w:val="1"/>
    <w:qFormat/>
    <w:rsid w:val="006C4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D93"/>
    <w:rPr>
      <w:color w:val="0000FF"/>
      <w:u w:val="single"/>
    </w:rPr>
  </w:style>
  <w:style w:type="paragraph" w:styleId="Bezmezer">
    <w:name w:val="No Spacing"/>
    <w:uiPriority w:val="1"/>
    <w:qFormat/>
    <w:rsid w:val="006C4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zinova.michaela.4@cpos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ronavirus.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jeow52Fn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2020-03-21T15:17:00Z</dcterms:created>
  <dcterms:modified xsi:type="dcterms:W3CDTF">2020-03-21T15:19:00Z</dcterms:modified>
</cp:coreProperties>
</file>